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F5" w:rsidRDefault="005F48A4" w:rsidP="00073534">
      <w:pPr>
        <w:ind w:right="210"/>
        <w:jc w:val="right"/>
      </w:pPr>
      <w:r w:rsidRPr="00242B22">
        <w:rPr>
          <w:rFonts w:hint="eastAsia"/>
          <w:spacing w:val="196"/>
          <w:kern w:val="0"/>
          <w:fitText w:val="2020" w:id="1774939904"/>
        </w:rPr>
        <w:t>事務連</w:t>
      </w:r>
      <w:r w:rsidRPr="00242B22">
        <w:rPr>
          <w:rFonts w:hint="eastAsia"/>
          <w:spacing w:val="2"/>
          <w:kern w:val="0"/>
          <w:fitText w:val="2020" w:id="1774939904"/>
        </w:rPr>
        <w:t>絡</w:t>
      </w:r>
    </w:p>
    <w:p w:rsidR="005F48A4" w:rsidRDefault="005F48A4" w:rsidP="001A1FC4">
      <w:pPr>
        <w:ind w:right="210"/>
        <w:jc w:val="right"/>
      </w:pPr>
      <w:r>
        <w:rPr>
          <w:rFonts w:hint="eastAsia"/>
        </w:rPr>
        <w:t>平成３０年９月２</w:t>
      </w:r>
      <w:r w:rsidR="000C5D1F">
        <w:rPr>
          <w:rFonts w:hint="eastAsia"/>
        </w:rPr>
        <w:t>７</w:t>
      </w:r>
      <w:r>
        <w:rPr>
          <w:rFonts w:hint="eastAsia"/>
        </w:rPr>
        <w:t>日</w:t>
      </w:r>
    </w:p>
    <w:p w:rsidR="005F48A4" w:rsidRDefault="005F48A4"/>
    <w:p w:rsidR="00EA313F" w:rsidRDefault="00EA313F">
      <w:r>
        <w:rPr>
          <w:rFonts w:hint="eastAsia"/>
        </w:rPr>
        <w:t>指定通所介護事業所</w:t>
      </w:r>
    </w:p>
    <w:p w:rsidR="005F48A4" w:rsidRDefault="00EA313F">
      <w:r>
        <w:rPr>
          <w:rFonts w:hint="eastAsia"/>
        </w:rPr>
        <w:t>指定短期入所生活介護事業所　御中</w:t>
      </w:r>
    </w:p>
    <w:p w:rsidR="005F48A4" w:rsidRDefault="005F48A4"/>
    <w:p w:rsidR="005F48A4" w:rsidRDefault="005F48A4" w:rsidP="000C5D1F">
      <w:pPr>
        <w:ind w:firstLineChars="2700" w:firstLine="5442"/>
      </w:pPr>
      <w:r>
        <w:rPr>
          <w:rFonts w:hint="eastAsia"/>
        </w:rPr>
        <w:t>東京都福祉保健局高齢社会対策部</w:t>
      </w:r>
    </w:p>
    <w:p w:rsidR="005F48A4" w:rsidRDefault="005F48A4"/>
    <w:p w:rsidR="001A1FC4" w:rsidRDefault="001A1FC4"/>
    <w:p w:rsidR="005F48A4" w:rsidRPr="001A1FC4" w:rsidRDefault="005F48A4" w:rsidP="001A1FC4">
      <w:pPr>
        <w:jc w:val="center"/>
        <w:rPr>
          <w:rFonts w:asciiTheme="majorEastAsia" w:eastAsiaTheme="majorEastAsia" w:hAnsiTheme="majorEastAsia"/>
        </w:rPr>
      </w:pPr>
      <w:r w:rsidRPr="001A1FC4">
        <w:rPr>
          <w:rFonts w:asciiTheme="majorEastAsia" w:eastAsiaTheme="majorEastAsia" w:hAnsiTheme="majorEastAsia" w:hint="eastAsia"/>
        </w:rPr>
        <w:t>社会福祉施設等の耐震対策及び安全点検の状況のフォローアップについて</w:t>
      </w:r>
      <w:r w:rsidR="00FC4D7D">
        <w:rPr>
          <w:rFonts w:asciiTheme="majorEastAsia" w:eastAsiaTheme="majorEastAsia" w:hAnsiTheme="majorEastAsia" w:hint="eastAsia"/>
        </w:rPr>
        <w:t>（依頼）</w:t>
      </w:r>
    </w:p>
    <w:p w:rsidR="005F48A4" w:rsidRDefault="005F48A4"/>
    <w:p w:rsidR="005F48A4" w:rsidRDefault="005F48A4"/>
    <w:p w:rsidR="005F48A4" w:rsidRDefault="005F48A4" w:rsidP="00A3498B">
      <w:pPr>
        <w:ind w:firstLineChars="100" w:firstLine="202"/>
      </w:pPr>
      <w:r>
        <w:rPr>
          <w:rFonts w:hint="eastAsia"/>
        </w:rPr>
        <w:t>平素より、都の福祉保健行政に御理解御協力いただきお礼申し上げます。</w:t>
      </w:r>
    </w:p>
    <w:p w:rsidR="005F48A4" w:rsidRDefault="005F48A4">
      <w:r>
        <w:rPr>
          <w:rFonts w:hint="eastAsia"/>
        </w:rPr>
        <w:t xml:space="preserve">　厚生労働省より、平成３０年６月２２日付け事務連絡「社会福祉施設等の耐震対策及び安全点検の状況の確認について」が発出されているところです。この度、厚生労働省より、平成３０年９月１４日付け事務連絡「社会福祉施設等の耐震対策及び安全点検の状況のフォローアップについて」において、各社会福祉施設等のブロック塀等の安全点検の状況について調査依頼がありました。</w:t>
      </w:r>
    </w:p>
    <w:p w:rsidR="005F48A4" w:rsidRDefault="00A3498B">
      <w:r>
        <w:rPr>
          <w:rFonts w:hint="eastAsia"/>
        </w:rPr>
        <w:t xml:space="preserve">　つきましては、下記内容をご確認の上</w:t>
      </w:r>
      <w:r w:rsidR="005F48A4">
        <w:rPr>
          <w:rFonts w:hint="eastAsia"/>
        </w:rPr>
        <w:t>別紙様式のご提出をお願いします。</w:t>
      </w:r>
    </w:p>
    <w:p w:rsidR="005F48A4" w:rsidRDefault="005F48A4"/>
    <w:p w:rsidR="00A3498B" w:rsidRDefault="00A3498B" w:rsidP="00A3498B">
      <w:pPr>
        <w:pStyle w:val="a5"/>
      </w:pPr>
      <w:r>
        <w:rPr>
          <w:rFonts w:hint="eastAsia"/>
        </w:rPr>
        <w:t>記</w:t>
      </w:r>
    </w:p>
    <w:p w:rsidR="00A3498B" w:rsidRDefault="00A3498B" w:rsidP="00A3498B"/>
    <w:p w:rsidR="00EA313F" w:rsidRDefault="00EA313F" w:rsidP="00A3498B">
      <w:r>
        <w:rPr>
          <w:rFonts w:hint="eastAsia"/>
        </w:rPr>
        <w:t xml:space="preserve">１　</w:t>
      </w:r>
      <w:r w:rsidR="005933ED">
        <w:rPr>
          <w:rFonts w:hint="eastAsia"/>
        </w:rPr>
        <w:t>送付書類</w:t>
      </w:r>
    </w:p>
    <w:p w:rsidR="00EA313F" w:rsidRDefault="00EA313F" w:rsidP="00A3498B">
      <w:r>
        <w:rPr>
          <w:rFonts w:hint="eastAsia"/>
        </w:rPr>
        <w:t>・社会福祉施設等の耐震対策及び安全点検状況のフォローアップについて（回答票）</w:t>
      </w:r>
    </w:p>
    <w:p w:rsidR="00EA313F" w:rsidRDefault="00EA313F" w:rsidP="005F48A4">
      <w:r>
        <w:rPr>
          <w:rFonts w:hint="eastAsia"/>
        </w:rPr>
        <w:t>・（参考１）社会福祉施設等のブロック塀等の安全点検について</w:t>
      </w:r>
    </w:p>
    <w:p w:rsidR="00EA313F" w:rsidRDefault="00EA313F" w:rsidP="005F48A4">
      <w:r>
        <w:rPr>
          <w:rFonts w:hint="eastAsia"/>
        </w:rPr>
        <w:t>・（参考１－２）社会福祉施設等のブロック塀等の安全点検フロー</w:t>
      </w:r>
    </w:p>
    <w:p w:rsidR="00073534" w:rsidRDefault="005933ED" w:rsidP="005F48A4">
      <w:r>
        <w:rPr>
          <w:rFonts w:hint="eastAsia"/>
        </w:rPr>
        <w:t>・質問票</w:t>
      </w:r>
    </w:p>
    <w:p w:rsidR="005933ED" w:rsidRDefault="005933ED" w:rsidP="005F48A4"/>
    <w:p w:rsidR="00073534" w:rsidRDefault="00EA313F" w:rsidP="005F48A4">
      <w:r>
        <w:rPr>
          <w:rFonts w:hint="eastAsia"/>
        </w:rPr>
        <w:t>２　提出方法、提出期限等</w:t>
      </w:r>
    </w:p>
    <w:p w:rsidR="00EA313F" w:rsidRDefault="00EA313F" w:rsidP="00EA313F">
      <w:r>
        <w:rPr>
          <w:rFonts w:hint="eastAsia"/>
        </w:rPr>
        <w:t>（１）提出方法</w:t>
      </w:r>
    </w:p>
    <w:p w:rsidR="00EA313F" w:rsidRDefault="00EA313F" w:rsidP="00EA313F">
      <w:pPr>
        <w:ind w:firstLineChars="100" w:firstLine="202"/>
      </w:pPr>
      <w:r>
        <w:rPr>
          <w:rFonts w:hint="eastAsia"/>
        </w:rPr>
        <w:t>別紙「回答票」に記入の上、</w:t>
      </w:r>
      <w:r w:rsidRPr="00F72CA1">
        <w:rPr>
          <w:rFonts w:hint="eastAsia"/>
          <w:u w:val="single"/>
        </w:rPr>
        <w:t>ファクシミリ</w:t>
      </w:r>
      <w:r>
        <w:rPr>
          <w:rFonts w:hint="eastAsia"/>
        </w:rPr>
        <w:t>にてご提出ください。</w:t>
      </w:r>
    </w:p>
    <w:p w:rsidR="00DB57BE" w:rsidRDefault="00EA313F" w:rsidP="00DB57BE">
      <w:pPr>
        <w:ind w:firstLineChars="100" w:firstLine="202"/>
      </w:pPr>
      <w:r>
        <w:rPr>
          <w:rFonts w:hint="eastAsia"/>
        </w:rPr>
        <w:t>提出先：</w:t>
      </w:r>
      <w:r w:rsidR="00DB57BE">
        <w:rPr>
          <w:rFonts w:hint="eastAsia"/>
        </w:rPr>
        <w:t>東京都福祉保健局高齢社会対策部介護保険課介護事業者担当</w:t>
      </w:r>
    </w:p>
    <w:p w:rsidR="00EA313F" w:rsidRDefault="00EA313F" w:rsidP="005F48A4">
      <w:r>
        <w:rPr>
          <w:rFonts w:hint="eastAsia"/>
        </w:rPr>
        <w:t xml:space="preserve">　</w:t>
      </w:r>
      <w:r w:rsidR="00DB57BE">
        <w:rPr>
          <w:rFonts w:hint="eastAsia"/>
        </w:rPr>
        <w:t>ＦＡＸ：０３－５３８８－１４２５</w:t>
      </w:r>
    </w:p>
    <w:p w:rsidR="0008656D" w:rsidRPr="0008656D" w:rsidRDefault="00EA313F" w:rsidP="005F48A4">
      <w:r>
        <w:rPr>
          <w:rFonts w:hint="eastAsia"/>
        </w:rPr>
        <w:t>・回答票の電子データは、</w:t>
      </w:r>
      <w:r w:rsidR="0008656D">
        <w:rPr>
          <w:rFonts w:hint="eastAsia"/>
        </w:rPr>
        <w:t>下記</w:t>
      </w:r>
      <w:r>
        <w:rPr>
          <w:rFonts w:hint="eastAsia"/>
        </w:rPr>
        <w:t>のホームページからダウンロード可能です。</w:t>
      </w:r>
      <w:r w:rsidR="0008656D">
        <w:rPr>
          <w:rFonts w:hint="eastAsia"/>
        </w:rPr>
        <w:t>（</w:t>
      </w:r>
      <w:r w:rsidR="00D372A0">
        <w:rPr>
          <w:rFonts w:hint="eastAsia"/>
        </w:rPr>
        <w:t>9</w:t>
      </w:r>
      <w:r w:rsidR="0008656D">
        <w:rPr>
          <w:rFonts w:hint="eastAsia"/>
        </w:rPr>
        <w:t>月</w:t>
      </w:r>
      <w:r w:rsidR="00D372A0">
        <w:rPr>
          <w:rFonts w:hint="eastAsia"/>
        </w:rPr>
        <w:t>28</w:t>
      </w:r>
      <w:r w:rsidR="0008656D">
        <w:rPr>
          <w:rFonts w:hint="eastAsia"/>
        </w:rPr>
        <w:t>日正午以降）</w:t>
      </w:r>
    </w:p>
    <w:p w:rsidR="00EA313F" w:rsidRDefault="00F72CA1" w:rsidP="005933ED">
      <w:pPr>
        <w:ind w:firstLineChars="100" w:firstLine="202"/>
      </w:pPr>
      <w:hyperlink r:id="rId7" w:history="1">
        <w:r w:rsidR="0008656D" w:rsidRPr="005E0734">
          <w:rPr>
            <w:rStyle w:val="a9"/>
          </w:rPr>
          <w:t>http://www.fukushihoken.metro.tokyo.jp/kourei/hoken/kaigo_lib/tyuui/t</w:t>
        </w:r>
        <w:r w:rsidR="0008656D" w:rsidRPr="005E0734">
          <w:rPr>
            <w:rStyle w:val="a9"/>
            <w:rFonts w:hint="eastAsia"/>
          </w:rPr>
          <w:t>aishin</w:t>
        </w:r>
        <w:r w:rsidR="0008656D" w:rsidRPr="005E0734">
          <w:rPr>
            <w:rStyle w:val="a9"/>
          </w:rPr>
          <w:t>.html</w:t>
        </w:r>
      </w:hyperlink>
    </w:p>
    <w:p w:rsidR="005933ED" w:rsidRDefault="005933ED" w:rsidP="005F48A4"/>
    <w:p w:rsidR="00073534" w:rsidRDefault="00EA313F" w:rsidP="005F48A4">
      <w:r>
        <w:rPr>
          <w:rFonts w:hint="eastAsia"/>
        </w:rPr>
        <w:t>（２）提出</w:t>
      </w:r>
      <w:r w:rsidR="00073534">
        <w:rPr>
          <w:rFonts w:hint="eastAsia"/>
        </w:rPr>
        <w:t>期限</w:t>
      </w:r>
    </w:p>
    <w:p w:rsidR="001A1FC4" w:rsidRDefault="00073534" w:rsidP="00A3498B">
      <w:pPr>
        <w:ind w:firstLineChars="100" w:firstLine="202"/>
      </w:pPr>
      <w:r>
        <w:rPr>
          <w:rFonts w:hint="eastAsia"/>
        </w:rPr>
        <w:t>平成３０年１０月</w:t>
      </w:r>
      <w:r w:rsidR="00EA313F">
        <w:rPr>
          <w:rFonts w:hint="eastAsia"/>
        </w:rPr>
        <w:t>１２</w:t>
      </w:r>
      <w:r>
        <w:rPr>
          <w:rFonts w:hint="eastAsia"/>
        </w:rPr>
        <w:t>日（金曜日）</w:t>
      </w:r>
      <w:r w:rsidR="005933ED">
        <w:rPr>
          <w:rFonts w:hint="eastAsia"/>
        </w:rPr>
        <w:t xml:space="preserve">　</w:t>
      </w:r>
      <w:r w:rsidR="005933ED" w:rsidRPr="005933ED">
        <w:rPr>
          <w:rFonts w:hint="eastAsia"/>
          <w:b/>
          <w:u w:val="single"/>
        </w:rPr>
        <w:t>必着</w:t>
      </w:r>
    </w:p>
    <w:p w:rsidR="009867E3" w:rsidRDefault="009867E3" w:rsidP="00A3498B">
      <w:pPr>
        <w:ind w:firstLineChars="100" w:firstLine="202"/>
      </w:pPr>
    </w:p>
    <w:p w:rsidR="00BE690D" w:rsidRDefault="00EA313F" w:rsidP="00A3498B">
      <w:r>
        <w:rPr>
          <w:rFonts w:hint="eastAsia"/>
        </w:rPr>
        <w:t>３　その他</w:t>
      </w:r>
    </w:p>
    <w:p w:rsidR="00EA313F" w:rsidRDefault="00EA313F" w:rsidP="00A3498B">
      <w:r>
        <w:rPr>
          <w:rFonts w:hint="eastAsia"/>
        </w:rPr>
        <w:t>・特別養護老人ホーム等の施設に併設している事業所の場合、同様の調査依頼が施設宛てに届いている可能性があります。</w:t>
      </w:r>
      <w:r w:rsidR="005933ED">
        <w:rPr>
          <w:rFonts w:hint="eastAsia"/>
        </w:rPr>
        <w:t>その場合は、</w:t>
      </w:r>
      <w:r w:rsidR="005933ED" w:rsidRPr="0008656D">
        <w:rPr>
          <w:rFonts w:hint="eastAsia"/>
        </w:rPr>
        <w:t>施設</w:t>
      </w:r>
      <w:r w:rsidR="0008656D">
        <w:rPr>
          <w:rFonts w:hint="eastAsia"/>
        </w:rPr>
        <w:t>宛て</w:t>
      </w:r>
      <w:r w:rsidR="005933ED" w:rsidRPr="0008656D">
        <w:rPr>
          <w:rFonts w:hint="eastAsia"/>
        </w:rPr>
        <w:t>の調査のみご回答いただければ結構です</w:t>
      </w:r>
      <w:r w:rsidR="005933ED">
        <w:rPr>
          <w:rFonts w:hint="eastAsia"/>
        </w:rPr>
        <w:t>。</w:t>
      </w:r>
    </w:p>
    <w:p w:rsidR="009867E3" w:rsidRDefault="00EA313F" w:rsidP="00A3498B">
      <w:r>
        <w:rPr>
          <w:rFonts w:hint="eastAsia"/>
        </w:rPr>
        <w:t>・</w:t>
      </w:r>
      <w:r w:rsidR="009867E3">
        <w:rPr>
          <w:rFonts w:hint="eastAsia"/>
        </w:rPr>
        <w:t>事業者数が膨大なため、不明な点は別添の「質問票」により、上記提出先</w:t>
      </w:r>
      <w:r w:rsidR="00F72CA1">
        <w:rPr>
          <w:rFonts w:hint="eastAsia"/>
        </w:rPr>
        <w:t>に</w:t>
      </w:r>
      <w:bookmarkStart w:id="0" w:name="_GoBack"/>
      <w:bookmarkEnd w:id="0"/>
      <w:r w:rsidR="009867E3">
        <w:rPr>
          <w:rFonts w:hint="eastAsia"/>
        </w:rPr>
        <w:t>ファクシミリでお問い合わせください。</w:t>
      </w:r>
    </w:p>
    <w:sectPr w:rsidR="009867E3" w:rsidSect="00656164">
      <w:pgSz w:w="11906" w:h="16838" w:code="9"/>
      <w:pgMar w:top="1418" w:right="1418" w:bottom="1418" w:left="1418" w:header="851" w:footer="992" w:gutter="0"/>
      <w:cols w:space="425"/>
      <w:docGrid w:type="linesAndChars" w:linePitch="31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73" w:rsidRDefault="00C57773" w:rsidP="007A6459">
      <w:r>
        <w:separator/>
      </w:r>
    </w:p>
  </w:endnote>
  <w:endnote w:type="continuationSeparator" w:id="0">
    <w:p w:rsidR="00C57773" w:rsidRDefault="00C57773" w:rsidP="007A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73" w:rsidRDefault="00C57773" w:rsidP="007A6459">
      <w:r>
        <w:separator/>
      </w:r>
    </w:p>
  </w:footnote>
  <w:footnote w:type="continuationSeparator" w:id="0">
    <w:p w:rsidR="00C57773" w:rsidRDefault="00C57773" w:rsidP="007A6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A4"/>
    <w:rsid w:val="00073534"/>
    <w:rsid w:val="0008656D"/>
    <w:rsid w:val="000C5D1F"/>
    <w:rsid w:val="001A1FC4"/>
    <w:rsid w:val="0022712E"/>
    <w:rsid w:val="00242B22"/>
    <w:rsid w:val="002456DD"/>
    <w:rsid w:val="00484067"/>
    <w:rsid w:val="0056632B"/>
    <w:rsid w:val="005933ED"/>
    <w:rsid w:val="005F48A4"/>
    <w:rsid w:val="00656164"/>
    <w:rsid w:val="00777E67"/>
    <w:rsid w:val="007A6459"/>
    <w:rsid w:val="008C5010"/>
    <w:rsid w:val="008F4EF5"/>
    <w:rsid w:val="009155DB"/>
    <w:rsid w:val="009867E3"/>
    <w:rsid w:val="009A5527"/>
    <w:rsid w:val="00A3498B"/>
    <w:rsid w:val="00BE690D"/>
    <w:rsid w:val="00C57773"/>
    <w:rsid w:val="00CE5486"/>
    <w:rsid w:val="00D372A0"/>
    <w:rsid w:val="00D6599B"/>
    <w:rsid w:val="00DB57BE"/>
    <w:rsid w:val="00EA313F"/>
    <w:rsid w:val="00F402AE"/>
    <w:rsid w:val="00F72CA1"/>
    <w:rsid w:val="00F9275B"/>
    <w:rsid w:val="00FC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48A4"/>
  </w:style>
  <w:style w:type="character" w:customStyle="1" w:styleId="a4">
    <w:name w:val="日付 (文字)"/>
    <w:basedOn w:val="a0"/>
    <w:link w:val="a3"/>
    <w:uiPriority w:val="99"/>
    <w:semiHidden/>
    <w:rsid w:val="005F48A4"/>
  </w:style>
  <w:style w:type="paragraph" w:styleId="a5">
    <w:name w:val="Note Heading"/>
    <w:basedOn w:val="a"/>
    <w:next w:val="a"/>
    <w:link w:val="a6"/>
    <w:uiPriority w:val="99"/>
    <w:unhideWhenUsed/>
    <w:rsid w:val="005F48A4"/>
    <w:pPr>
      <w:jc w:val="center"/>
    </w:pPr>
  </w:style>
  <w:style w:type="character" w:customStyle="1" w:styleId="a6">
    <w:name w:val="記 (文字)"/>
    <w:basedOn w:val="a0"/>
    <w:link w:val="a5"/>
    <w:uiPriority w:val="99"/>
    <w:rsid w:val="005F48A4"/>
  </w:style>
  <w:style w:type="paragraph" w:styleId="a7">
    <w:name w:val="Closing"/>
    <w:basedOn w:val="a"/>
    <w:link w:val="a8"/>
    <w:uiPriority w:val="99"/>
    <w:unhideWhenUsed/>
    <w:rsid w:val="005F48A4"/>
    <w:pPr>
      <w:jc w:val="right"/>
    </w:pPr>
  </w:style>
  <w:style w:type="character" w:customStyle="1" w:styleId="a8">
    <w:name w:val="結語 (文字)"/>
    <w:basedOn w:val="a0"/>
    <w:link w:val="a7"/>
    <w:uiPriority w:val="99"/>
    <w:rsid w:val="005F48A4"/>
  </w:style>
  <w:style w:type="character" w:styleId="a9">
    <w:name w:val="Hyperlink"/>
    <w:basedOn w:val="a0"/>
    <w:uiPriority w:val="99"/>
    <w:unhideWhenUsed/>
    <w:rsid w:val="00073534"/>
    <w:rPr>
      <w:color w:val="0000FF" w:themeColor="hyperlink"/>
      <w:u w:val="single"/>
    </w:rPr>
  </w:style>
  <w:style w:type="character" w:styleId="aa">
    <w:name w:val="FollowedHyperlink"/>
    <w:basedOn w:val="a0"/>
    <w:uiPriority w:val="99"/>
    <w:semiHidden/>
    <w:unhideWhenUsed/>
    <w:rsid w:val="001A1FC4"/>
    <w:rPr>
      <w:color w:val="800080" w:themeColor="followedHyperlink"/>
      <w:u w:val="single"/>
    </w:rPr>
  </w:style>
  <w:style w:type="paragraph" w:styleId="ab">
    <w:name w:val="header"/>
    <w:basedOn w:val="a"/>
    <w:link w:val="ac"/>
    <w:uiPriority w:val="99"/>
    <w:unhideWhenUsed/>
    <w:rsid w:val="007A6459"/>
    <w:pPr>
      <w:tabs>
        <w:tab w:val="center" w:pos="4252"/>
        <w:tab w:val="right" w:pos="8504"/>
      </w:tabs>
      <w:snapToGrid w:val="0"/>
    </w:pPr>
  </w:style>
  <w:style w:type="character" w:customStyle="1" w:styleId="ac">
    <w:name w:val="ヘッダー (文字)"/>
    <w:basedOn w:val="a0"/>
    <w:link w:val="ab"/>
    <w:uiPriority w:val="99"/>
    <w:rsid w:val="007A6459"/>
  </w:style>
  <w:style w:type="paragraph" w:styleId="ad">
    <w:name w:val="footer"/>
    <w:basedOn w:val="a"/>
    <w:link w:val="ae"/>
    <w:uiPriority w:val="99"/>
    <w:unhideWhenUsed/>
    <w:rsid w:val="007A6459"/>
    <w:pPr>
      <w:tabs>
        <w:tab w:val="center" w:pos="4252"/>
        <w:tab w:val="right" w:pos="8504"/>
      </w:tabs>
      <w:snapToGrid w:val="0"/>
    </w:pPr>
  </w:style>
  <w:style w:type="character" w:customStyle="1" w:styleId="ae">
    <w:name w:val="フッター (文字)"/>
    <w:basedOn w:val="a0"/>
    <w:link w:val="ad"/>
    <w:uiPriority w:val="99"/>
    <w:rsid w:val="007A6459"/>
  </w:style>
  <w:style w:type="paragraph" w:styleId="af">
    <w:name w:val="Balloon Text"/>
    <w:basedOn w:val="a"/>
    <w:link w:val="af0"/>
    <w:uiPriority w:val="99"/>
    <w:semiHidden/>
    <w:unhideWhenUsed/>
    <w:rsid w:val="00242B2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42B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48A4"/>
  </w:style>
  <w:style w:type="character" w:customStyle="1" w:styleId="a4">
    <w:name w:val="日付 (文字)"/>
    <w:basedOn w:val="a0"/>
    <w:link w:val="a3"/>
    <w:uiPriority w:val="99"/>
    <w:semiHidden/>
    <w:rsid w:val="005F48A4"/>
  </w:style>
  <w:style w:type="paragraph" w:styleId="a5">
    <w:name w:val="Note Heading"/>
    <w:basedOn w:val="a"/>
    <w:next w:val="a"/>
    <w:link w:val="a6"/>
    <w:uiPriority w:val="99"/>
    <w:unhideWhenUsed/>
    <w:rsid w:val="005F48A4"/>
    <w:pPr>
      <w:jc w:val="center"/>
    </w:pPr>
  </w:style>
  <w:style w:type="character" w:customStyle="1" w:styleId="a6">
    <w:name w:val="記 (文字)"/>
    <w:basedOn w:val="a0"/>
    <w:link w:val="a5"/>
    <w:uiPriority w:val="99"/>
    <w:rsid w:val="005F48A4"/>
  </w:style>
  <w:style w:type="paragraph" w:styleId="a7">
    <w:name w:val="Closing"/>
    <w:basedOn w:val="a"/>
    <w:link w:val="a8"/>
    <w:uiPriority w:val="99"/>
    <w:unhideWhenUsed/>
    <w:rsid w:val="005F48A4"/>
    <w:pPr>
      <w:jc w:val="right"/>
    </w:pPr>
  </w:style>
  <w:style w:type="character" w:customStyle="1" w:styleId="a8">
    <w:name w:val="結語 (文字)"/>
    <w:basedOn w:val="a0"/>
    <w:link w:val="a7"/>
    <w:uiPriority w:val="99"/>
    <w:rsid w:val="005F48A4"/>
  </w:style>
  <w:style w:type="character" w:styleId="a9">
    <w:name w:val="Hyperlink"/>
    <w:basedOn w:val="a0"/>
    <w:uiPriority w:val="99"/>
    <w:unhideWhenUsed/>
    <w:rsid w:val="00073534"/>
    <w:rPr>
      <w:color w:val="0000FF" w:themeColor="hyperlink"/>
      <w:u w:val="single"/>
    </w:rPr>
  </w:style>
  <w:style w:type="character" w:styleId="aa">
    <w:name w:val="FollowedHyperlink"/>
    <w:basedOn w:val="a0"/>
    <w:uiPriority w:val="99"/>
    <w:semiHidden/>
    <w:unhideWhenUsed/>
    <w:rsid w:val="001A1FC4"/>
    <w:rPr>
      <w:color w:val="800080" w:themeColor="followedHyperlink"/>
      <w:u w:val="single"/>
    </w:rPr>
  </w:style>
  <w:style w:type="paragraph" w:styleId="ab">
    <w:name w:val="header"/>
    <w:basedOn w:val="a"/>
    <w:link w:val="ac"/>
    <w:uiPriority w:val="99"/>
    <w:unhideWhenUsed/>
    <w:rsid w:val="007A6459"/>
    <w:pPr>
      <w:tabs>
        <w:tab w:val="center" w:pos="4252"/>
        <w:tab w:val="right" w:pos="8504"/>
      </w:tabs>
      <w:snapToGrid w:val="0"/>
    </w:pPr>
  </w:style>
  <w:style w:type="character" w:customStyle="1" w:styleId="ac">
    <w:name w:val="ヘッダー (文字)"/>
    <w:basedOn w:val="a0"/>
    <w:link w:val="ab"/>
    <w:uiPriority w:val="99"/>
    <w:rsid w:val="007A6459"/>
  </w:style>
  <w:style w:type="paragraph" w:styleId="ad">
    <w:name w:val="footer"/>
    <w:basedOn w:val="a"/>
    <w:link w:val="ae"/>
    <w:uiPriority w:val="99"/>
    <w:unhideWhenUsed/>
    <w:rsid w:val="007A6459"/>
    <w:pPr>
      <w:tabs>
        <w:tab w:val="center" w:pos="4252"/>
        <w:tab w:val="right" w:pos="8504"/>
      </w:tabs>
      <w:snapToGrid w:val="0"/>
    </w:pPr>
  </w:style>
  <w:style w:type="character" w:customStyle="1" w:styleId="ae">
    <w:name w:val="フッター (文字)"/>
    <w:basedOn w:val="a0"/>
    <w:link w:val="ad"/>
    <w:uiPriority w:val="99"/>
    <w:rsid w:val="007A6459"/>
  </w:style>
  <w:style w:type="paragraph" w:styleId="af">
    <w:name w:val="Balloon Text"/>
    <w:basedOn w:val="a"/>
    <w:link w:val="af0"/>
    <w:uiPriority w:val="99"/>
    <w:semiHidden/>
    <w:unhideWhenUsed/>
    <w:rsid w:val="00242B2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42B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kushihoken.metro.tokyo.jp/kourei/hoken/kaigo_lib/tyuui/taishi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20</cp:revision>
  <cp:lastPrinted>2018-09-27T01:31:00Z</cp:lastPrinted>
  <dcterms:created xsi:type="dcterms:W3CDTF">2018-09-25T02:39:00Z</dcterms:created>
  <dcterms:modified xsi:type="dcterms:W3CDTF">2018-09-27T02:04:00Z</dcterms:modified>
</cp:coreProperties>
</file>